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5774B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25774B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5774B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62DB00FA" w:rsidR="003C6360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7171ECFA" w14:textId="1461ED7C" w:rsidR="00D06522" w:rsidRDefault="008E6844" w:rsidP="00805AD2">
      <w:pPr>
        <w:rPr>
          <w:rFonts w:ascii="Amiri" w:eastAsia="標楷體" w:hAnsi="Amiri" w:cs="Amiri"/>
          <w:sz w:val="32"/>
          <w:szCs w:val="32"/>
        </w:rPr>
      </w:pPr>
      <w:bookmarkStart w:id="0" w:name="_Hlk146033871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5AD2" w:rsidRPr="00805AD2">
        <w:rPr>
          <w:rFonts w:ascii="Amiri" w:eastAsia="標楷體" w:hAnsi="Amiri" w:cs="Amiri" w:hint="eastAsia"/>
          <w:sz w:val="32"/>
          <w:szCs w:val="32"/>
        </w:rPr>
        <w:t>關東煮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5AD2" w:rsidRPr="00805AD2" w14:paraId="71D0C9DE" w14:textId="77777777" w:rsidTr="00805AD2">
        <w:tc>
          <w:tcPr>
            <w:tcW w:w="1985" w:type="dxa"/>
            <w:vAlign w:val="center"/>
          </w:tcPr>
          <w:p w14:paraId="64BE23E5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D73ED58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3652B0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3162B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0A5143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0681D6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CAFDD7D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5AD2" w:rsidRPr="00805AD2" w14:paraId="5B6DCAC1" w14:textId="77777777" w:rsidTr="00805AD2">
        <w:tc>
          <w:tcPr>
            <w:tcW w:w="1985" w:type="dxa"/>
            <w:vMerge w:val="restart"/>
            <w:vAlign w:val="center"/>
          </w:tcPr>
          <w:p w14:paraId="71DD321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bookmarkStart w:id="1" w:name="_Hlk151630187"/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關東煮</w:t>
            </w:r>
            <w:bookmarkEnd w:id="1"/>
          </w:p>
        </w:tc>
        <w:tc>
          <w:tcPr>
            <w:tcW w:w="1559" w:type="dxa"/>
            <w:vAlign w:val="center"/>
          </w:tcPr>
          <w:p w14:paraId="4DD7CB03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蘿蔔塊</w:t>
            </w:r>
          </w:p>
        </w:tc>
        <w:tc>
          <w:tcPr>
            <w:tcW w:w="1843" w:type="dxa"/>
            <w:vAlign w:val="center"/>
          </w:tcPr>
          <w:p w14:paraId="6A941B83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EF0603B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76A8A9F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水煮開加入</w:t>
            </w:r>
          </w:p>
          <w:p w14:paraId="3F8E916D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所有材料及鹽調味</w:t>
            </w:r>
          </w:p>
        </w:tc>
      </w:tr>
      <w:tr w:rsidR="00805AD2" w:rsidRPr="00805AD2" w14:paraId="2BB76ABC" w14:textId="77777777" w:rsidTr="00805AD2">
        <w:tc>
          <w:tcPr>
            <w:tcW w:w="1985" w:type="dxa"/>
            <w:vMerge/>
            <w:vAlign w:val="center"/>
          </w:tcPr>
          <w:p w14:paraId="1E0824E2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7BB29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</w:t>
            </w:r>
          </w:p>
        </w:tc>
        <w:tc>
          <w:tcPr>
            <w:tcW w:w="1843" w:type="dxa"/>
            <w:vAlign w:val="center"/>
          </w:tcPr>
          <w:p w14:paraId="598019E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26FCB0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5CD9AC6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0F4C2F9D" w14:textId="77777777" w:rsidTr="00805AD2">
        <w:tc>
          <w:tcPr>
            <w:tcW w:w="1985" w:type="dxa"/>
            <w:vMerge/>
            <w:vAlign w:val="center"/>
          </w:tcPr>
          <w:p w14:paraId="368668B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6D0E93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3BD4F72B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41AF752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98F08AA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138261AE" w14:textId="77777777" w:rsidTr="00805AD2">
        <w:tc>
          <w:tcPr>
            <w:tcW w:w="1985" w:type="dxa"/>
            <w:vMerge/>
            <w:vAlign w:val="center"/>
          </w:tcPr>
          <w:p w14:paraId="78CB42F1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8D41E80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CA2CD38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CA7CA71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C0E1683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6BAE5306" w14:textId="77777777" w:rsidTr="00805AD2">
        <w:tc>
          <w:tcPr>
            <w:tcW w:w="1985" w:type="dxa"/>
            <w:vMerge/>
            <w:vAlign w:val="center"/>
          </w:tcPr>
          <w:p w14:paraId="0BEA0BA2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CCCFAE7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柴魚片</w:t>
            </w:r>
          </w:p>
        </w:tc>
        <w:tc>
          <w:tcPr>
            <w:tcW w:w="1843" w:type="dxa"/>
            <w:vAlign w:val="center"/>
          </w:tcPr>
          <w:p w14:paraId="4EC23A7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0C4A038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0E764E81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21176ECA" w14:textId="77777777" w:rsidTr="00805AD2">
        <w:tc>
          <w:tcPr>
            <w:tcW w:w="1985" w:type="dxa"/>
            <w:vMerge/>
            <w:vAlign w:val="center"/>
          </w:tcPr>
          <w:p w14:paraId="19B3F4C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C364C5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0DFD9C8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56BB5E6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02E08E1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3F283F8" w14:textId="7EC95408" w:rsidR="00805AD2" w:rsidRPr="00D75D88" w:rsidRDefault="00805AD2" w:rsidP="00805AD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CA9C307" wp14:editId="330A31CE">
            <wp:extent cx="2807335" cy="2302510"/>
            <wp:effectExtent l="0" t="0" r="0" b="2540"/>
            <wp:docPr id="279" name="圖片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20190729_190729_003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31" t="6434" r="8389" b="8275"/>
                    <a:stretch/>
                  </pic:blipFill>
                  <pic:spPr bwMode="auto">
                    <a:xfrm>
                      <a:off x="0" y="0"/>
                      <a:ext cx="2807335" cy="2302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6377E1" w14:textId="3698C1BE" w:rsidR="00D06522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5AD2">
        <w:rPr>
          <w:rFonts w:ascii="Amiri" w:eastAsia="標楷體" w:hAnsi="Amiri" w:cs="Amiri" w:hint="eastAsia"/>
          <w:sz w:val="32"/>
          <w:szCs w:val="32"/>
        </w:rPr>
        <w:t>西瓜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5AD2" w:rsidRPr="00D75D88" w14:paraId="715E8F65" w14:textId="77777777" w:rsidTr="000D4FAF">
        <w:tc>
          <w:tcPr>
            <w:tcW w:w="1985" w:type="dxa"/>
            <w:vAlign w:val="center"/>
          </w:tcPr>
          <w:p w14:paraId="1A95BF54" w14:textId="6291498F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559" w:type="dxa"/>
            <w:vAlign w:val="center"/>
          </w:tcPr>
          <w:p w14:paraId="7DD9A904" w14:textId="2D9E5659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843" w:type="dxa"/>
            <w:vAlign w:val="center"/>
          </w:tcPr>
          <w:p w14:paraId="223604CD" w14:textId="32959890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</w:t>
            </w:r>
          </w:p>
        </w:tc>
        <w:tc>
          <w:tcPr>
            <w:tcW w:w="1418" w:type="dxa"/>
            <w:vAlign w:val="center"/>
          </w:tcPr>
          <w:p w14:paraId="0D62FA2D" w14:textId="1F4AE93F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5850</w:t>
            </w:r>
          </w:p>
        </w:tc>
        <w:tc>
          <w:tcPr>
            <w:tcW w:w="3118" w:type="dxa"/>
          </w:tcPr>
          <w:p w14:paraId="292451B0" w14:textId="77777777" w:rsidR="00805AD2" w:rsidRPr="00D75D88" w:rsidRDefault="00805AD2" w:rsidP="00805A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bookmarkEnd w:id="0"/>
    <w:p w14:paraId="03E72E91" w14:textId="121145E3" w:rsidR="002579DC" w:rsidRPr="00EC167E" w:rsidRDefault="00805AD2" w:rsidP="00EC167E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F875EE" wp14:editId="41B68471">
            <wp:extent cx="2845179" cy="2252702"/>
            <wp:effectExtent l="0" t="0" r="0" b="0"/>
            <wp:docPr id="675" name="圖片 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8" r="5591" b="5579"/>
                    <a:stretch/>
                  </pic:blipFill>
                  <pic:spPr bwMode="auto">
                    <a:xfrm>
                      <a:off x="0" y="0"/>
                      <a:ext cx="2845179" cy="2252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579DC" w:rsidRPr="00EC167E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5495A"/>
    <w:rsid w:val="00063A50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74B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44A4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2023-11-27T03:49:00Z</dcterms:created>
  <dcterms:modified xsi:type="dcterms:W3CDTF">2023-11-27T03:49:00Z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